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CCA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BE0D86">
        <w:rPr>
          <w:rFonts w:ascii="Times New Roman" w:eastAsia="Times New Roman" w:hAnsi="Times New Roman" w:cs="Times New Roman"/>
          <w:lang w:eastAsia="ru-RU"/>
        </w:rPr>
        <w:t>ОБ УТВЕРЖДЕНИИ ПОЛОЖЕНИЯ</w:t>
      </w:r>
      <w:r w:rsidRPr="00BE0D86">
        <w:rPr>
          <w:rFonts w:ascii="Times New Roman" w:eastAsia="Times New Roman" w:hAnsi="Times New Roman" w:cs="Times New Roman"/>
          <w:lang w:eastAsia="ru-RU"/>
        </w:rPr>
        <w:br/>
        <w:t xml:space="preserve">"О КВОТИРОВАНИИ РАБОЧИХ МЕСТ ДЛЯ ТРУДОУСТРОЙСТВА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ГРАЖДАН,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ОСОБО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НУЖДАЮЩИХСЯ В СОЦИАЛЬНОЙ ЗАЩИТЕ"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(РЕДАКЦИЯ НА 12.10.2009)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  <w:bookmarkEnd w:id="0"/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ПРИКАЗ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МИНИСТЕРСТВО ЭКОНОМИКИ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ПРИДНЕСТРОВСКОЙ МОЛДАВСКОЙ РЕСПУБЛИКИ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12 декабря 2001 г.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N 279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(САЗ 02-3)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Текст нижеприведенной редакции Приказа официально не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опубликован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(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>редакция подготовлена с учетом изменений, внесенных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приказами Министерства экономики ПМР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от 12.01.04, 12.10.09)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Зарегистрирован Министерством юстиции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Приднестровской Молдавской Республики 14 января 2002 г.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Регистрационный N 1364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В соответствии с Законом Приднестровской Молдавской Республики "О занятости населения" N 372-З от 8 января 2001 года и в целях реализации ст. 12 п. 1 и п. 3, ст. 22 п. 4 и п. 5 Закона Приднестровской Молдавской Республики "О занятости населения" N 372-З от 8 января 2001 года, приказываю: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1. Утвердить Положение "О квотировании рабочих мест для трудоустройства граждан, особо нуждающихся в социальной защите".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2. Направить на государственную регистрацию в Министерство юстиции.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3. Настоящий Приказ вступает в силу со дня официального опубликования.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МИНИСТР</w:t>
      </w:r>
      <w:r w:rsidR="006D7BE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</w:t>
      </w:r>
      <w:r w:rsidR="006D7BE7" w:rsidRPr="006D7BE7">
        <w:t xml:space="preserve"> </w:t>
      </w:r>
      <w:r w:rsidR="006D7BE7" w:rsidRPr="006D7BE7">
        <w:rPr>
          <w:rFonts w:ascii="Times New Roman" w:eastAsia="Times New Roman" w:hAnsi="Times New Roman" w:cs="Times New Roman"/>
          <w:lang w:eastAsia="ru-RU"/>
        </w:rPr>
        <w:t>Е. ЧЕРНЕНКО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  г. Тирасполь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12 декабря 2001 г.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      N 279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Приложения: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к приказу Министра экономики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Приднестровской Молдавской Республики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от 12 декабря 2001 года N 279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ПОЛОЖЕНИЕ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О квотировании рабочих мест для трудоустройства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граждан, особо нуждающихся в социальной защите.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с Законами Приднестровской Молдавской Республики "О занятости населения" от 8 января 2001 г. N 372-З, "Об органах местной власти, местного самоуправления и государственной администрации в Приднестровской Молдавской Республике" от 5 января 1994 г N 544 и определяет мероприятия и основные принципы взаимодействия органов местного самоуправления, работодателей и центров занятости населения в целях более эффективного содействия в трудоустройстве граждан, нуждающихся в социальной защите.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I. Общие положения.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1. Квотирование рабочих мест для приема на работу граждан, особо нуждающихся в социальной защите и испытывающих трудности в поиске работы, производится в целях обеспечения им дополнительных гарантий занятости.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2. Квота - определение минимального количества рабочих мест для граждан особо нуждающихся в социальной защите и испытывающих трудности в поиске работы (в процентах от среднесписочной численности работников организации) которых работодатель обязан трудоустроить в данной организации включая количество рабочих мест на которых уже работают граждане, относящиеся к указанным категориям.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3. Право на установление квоты для приема на работу граждан, особо нуждающихся в социальной защите и испытывающих трудности в поиске работы, представляется местным Советам народных депутатов по представлению центров занятости населения.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4. Преимущественным правом направления для трудоустройства на рабочие места, созданные в счет установленной квоты, должны пользоваться безработные граждане из числа особо нуждающиеся в социальной защите испытывающих трудности в поиске работы, состоящие на учете в органах государственной службы занятости населения.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5:</w:t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5. К гражданам, особо нуждающимся в социальной защите, относятся: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а) инвалиды;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б) несовершеннолетняя молодежь;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в) выпускники профессиональных образовательных учреждений, обучавшиеся за счёт бюджета, с правом самостоятельного трудоустройства, которые в течение года после окончания обучения не смогли трудоустроиться и обратились в Центр занятости населения;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г) лица, вернувшиеся </w:t>
      </w:r>
      <w:r w:rsidR="003D6025" w:rsidRPr="00BE0D86">
        <w:rPr>
          <w:rFonts w:ascii="Times New Roman" w:eastAsia="Times New Roman" w:hAnsi="Times New Roman" w:cs="Times New Roman"/>
          <w:lang w:eastAsia="ru-RU"/>
        </w:rPr>
        <w:t>из учреждений,</w:t>
      </w:r>
      <w:r w:rsidRPr="00BE0D86">
        <w:rPr>
          <w:rFonts w:ascii="Times New Roman" w:eastAsia="Times New Roman" w:hAnsi="Times New Roman" w:cs="Times New Roman"/>
          <w:lang w:eastAsia="ru-RU"/>
        </w:rPr>
        <w:t xml:space="preserve"> исполняющих наказание (в течение календарного года со дня освобождения).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II. Порядок определения и установления квоты.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6. Организациям, расположенным на территории Приднестровской Молдавской Республики, независимо от организационно правовых форм и форм собственности, за исключением общественных объединений инвалидов и находящихся в их собственности организаций, уставный капитал которых состоит из вклада общественного объединения инвалидов, предоставить квоту для приема на работу граждан из числа лиц, особо нуждающихся в социальной защите.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t>7. При установлении квоты определяются ее размер для каждой категории граждан и конкретные организации со среднесписочной численностью 35 человек и более, на которых она вводится.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8:</w:t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8. Местные Советы народных депутатов по предложению Центра занятости населения устанавливают квоты в размере до 7 процентов от среднесписочной численности работников предприятий, учреждений, организаций всех </w:t>
      </w:r>
      <w:proofErr w:type="spellStart"/>
      <w:r w:rsidRPr="00BE0D86">
        <w:rPr>
          <w:rFonts w:ascii="Times New Roman" w:eastAsia="Times New Roman" w:hAnsi="Times New Roman" w:cs="Times New Roman"/>
          <w:lang w:eastAsia="ru-RU"/>
        </w:rPr>
        <w:t>органнизационно</w:t>
      </w:r>
      <w:proofErr w:type="spellEnd"/>
      <w:r w:rsidRPr="00BE0D86">
        <w:rPr>
          <w:rFonts w:ascii="Times New Roman" w:eastAsia="Times New Roman" w:hAnsi="Times New Roman" w:cs="Times New Roman"/>
          <w:lang w:eastAsia="ru-RU"/>
        </w:rPr>
        <w:t>-правовых форм и форм собственности для приема на работу граждане, особо нуждающиеся в социальной защите.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9. Сведения о численности и социальном составе работников предоставляются организациями ежегодно, до 25 июля в центры занятости населения на стадии подготовки решения согласно Форме N 1-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СР .</w:t>
      </w:r>
      <w:proofErr w:type="gramEnd"/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10: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10. Квоты для предприятий, организаций, учреждений определяются ежегодно с учетом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ситуации ,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складывающейся на территории рынка труда, имеющегося потенциала работодателей, финансовых возможностей города (района) на срок не менее одного года.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Виды льгот предприятиям, создающим рабочие места для использования труда лиц, нуждающихся в социальной защите, предусматриваются при утверждении местных бюджетов на соответствующий год.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Ликвидация рабочих мест, для граждане, особо нуждающиеся в социальной защите, созданных в рамках квот, производится только по согласованию с органами местного самоуправления и с уведомлением территориальных центров занятости населения.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III. О предоставление отчетности.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11: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11. Организации, которым установлена квота для приема на работу особо нуждающиеся в социальной защите обязаны ежегодно в срок до 15 января, следующего за отчетным периодом года, предоставлять в центры занятости населения следующую информацию: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а) о численности граждан, для которых осуществляется квотирование рабочих мест, работавших в организации в отчетном периоде (приложение N 1 к настоящему Положению);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б) о наличии вакантных рабочих мест, выделенных или созданных в счет выполнения квоты (в течение 3 дней со дня выделения или создания рабочих мест);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подпункта "в" пункта 11:</w:t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    в) исключен.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12: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12. Центры занятости на основе сведений, поступивших от работодателей: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а) формируют банк вакансий для трудоустройства граждан в счет установленной квоты.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б) направляют в организации граждан (особо нуждающиеся в социальной защите) для трудоустройства в счет установленной квоты.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подпункта "в" пункта 12: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    в) осуществляют контроль за выполнением квоты.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Раздела IV: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IV. Исключен.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V. Участие работодателей в обеспечении занятости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лиц,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нуждающихся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в социальной защите.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18. Работодатели участвуют в реализации мероприятий, направленных на обеспечении занятости лиц, особо нуждающихся в социальной защите и испытывающих трудности в поиске работы.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19. Работодатель в соответствии с установленной квотой создает или выделяет необходимое количество рабочих мест, предусмотрев, в случае необходимости, их специальное оборудование.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В месячный срок с момента получения решения местных советов народных депутатов о квотировании рабочих мест он разрабатывает мероприятия по организации дополнительных или имеющихся рабочих мест в счет установленной квоты, о которых сообщает в территориальный центр занятости населения.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20. Работодатели обязаны предоставлять органам местного самоуправления и территориальным ЦЗН информацию о движении квотируемых мест. Срок предоставления этой информации не позднее трех дней с момента принятия решения об их выделении, ликвидации или перепрофилирования, а также в случае увольнения работников с квотируемых рабочих мест.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Информация о создании рабочего места в рамках установленной квоты передается работодателем в территориальный ЦЗН не позднее 10 дней с момента его создания.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VI. Источники финансирования и льготы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работодателям,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создающим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рабочие места.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21: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21. Верховный совет Приднестровской Молдавской Республики, местные Советы народных депутатов могут предоставлять льготы по налогообложению и другим платежам в республиканский, местный (в плоть до полного освобождения от уплаты налогов и других платежей) бюджеты за прием на работу особо нуждающиеся в социальной защите.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22. Льготы предоставляются в соответствии с Законом Приднестровской Молдавской Республики "О налоге на объем реализации" от 25 сентября 2000 года N 340-З. Обороты по реализации при исчислении налогооблагаемой базы на объем реализации уменьшается на:</w:t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а) расходы организаций - юридических лиц по трудоустроенным в соответствии с законодательством Приднестровской Молдавской Республики, регулирующим вопросы занятости граждан, особо нуждающихся в социальной защите, в течении года с момента трудоустройства.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VII. Контроль за исполнением.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23. Контроль за исполнением настоящего положения осуществляют органы государственной власти, имеющие соответствующие полномочия, органы местного самоуправления, центры занятости населения.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пункта 24: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t>24. Территориальные центры занятости населения осуществляют контроль за созданием рабочих мест в счет установленных квот и трудоустройством граждан на квотируемые рабочие места.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25. При осуществлении контроля за соблюдением установленной организациям квоты для трудоустройства граждан, особо нуждающихся в социальной защите, должностные лица центров занятости имеют право производить проверку соответствующих документов организаций и получения полной и достоверной информации по вопросам квотирования рабочих мест. По результатам проверки составляется акт (приложение N3 к настоящему Положению).</w:t>
      </w:r>
    </w:p>
    <w:p w:rsidR="00E9609F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Pr="00BE0D86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68191B" w:rsidRDefault="00E9609F" w:rsidP="00BE0D8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68191B">
        <w:rPr>
          <w:rFonts w:ascii="Times New Roman" w:eastAsia="Times New Roman" w:hAnsi="Times New Roman" w:cs="Times New Roman"/>
          <w:sz w:val="20"/>
          <w:lang w:eastAsia="ru-RU"/>
        </w:rPr>
        <w:lastRenderedPageBreak/>
        <w:t>Приложение N 1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к "Положению о квотировании рабочих мест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 xml:space="preserve">для трудоустройства </w:t>
      </w:r>
      <w:proofErr w:type="gramStart"/>
      <w:r w:rsidRPr="0068191B">
        <w:rPr>
          <w:rFonts w:ascii="Times New Roman" w:eastAsia="Times New Roman" w:hAnsi="Times New Roman" w:cs="Times New Roman"/>
          <w:sz w:val="20"/>
          <w:lang w:eastAsia="ru-RU"/>
        </w:rPr>
        <w:t>граждан,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особо</w:t>
      </w:r>
      <w:proofErr w:type="gramEnd"/>
      <w:r w:rsidRPr="0068191B">
        <w:rPr>
          <w:rFonts w:ascii="Times New Roman" w:eastAsia="Times New Roman" w:hAnsi="Times New Roman" w:cs="Times New Roman"/>
          <w:sz w:val="20"/>
          <w:lang w:eastAsia="ru-RU"/>
        </w:rPr>
        <w:t xml:space="preserve"> нуждающихся в социальной защите",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утвержденному приказом Министра экономики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Приднестровской Молдавской Республики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от 12 декабря 2001 года N 279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68191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Наименование предприятия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учреждения, организации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________________________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Адрес___________________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Телефон_________________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СВЕДЕНИЯ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О квотировании рабочих мест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для социально незащищенных граждан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по _________________________________________________________________</w:t>
      </w:r>
    </w:p>
    <w:p w:rsidR="00E9609F" w:rsidRPr="00BE0D86" w:rsidRDefault="00E9609F" w:rsidP="00681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   (наименование предприятия, учреждения, организации)</w:t>
      </w:r>
    </w:p>
    <w:p w:rsidR="00E9609F" w:rsidRDefault="00E9609F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за_______________200_____г.</w:t>
      </w:r>
    </w:p>
    <w:p w:rsidR="0068191B" w:rsidRPr="00BE0D86" w:rsidRDefault="0068191B" w:rsidP="003D602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                                               | N   | Всего | %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                                               | </w:t>
      </w:r>
      <w:proofErr w:type="spellStart"/>
      <w:r w:rsidRPr="00BE0D86">
        <w:rPr>
          <w:rFonts w:ascii="Times New Roman" w:eastAsia="Times New Roman" w:hAnsi="Times New Roman" w:cs="Times New Roman"/>
          <w:lang w:eastAsia="ru-RU"/>
        </w:rPr>
        <w:t>стр</w:t>
      </w:r>
      <w:proofErr w:type="spellEnd"/>
      <w:r w:rsidRPr="00BE0D86">
        <w:rPr>
          <w:rFonts w:ascii="Times New Roman" w:eastAsia="Times New Roman" w:hAnsi="Times New Roman" w:cs="Times New Roman"/>
          <w:lang w:eastAsia="ru-RU"/>
        </w:rPr>
        <w:t xml:space="preserve">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Установленный размер квоты для трудоустройства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01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всего (01= 02+03)                              |   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в том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 xml:space="preserve">числе:   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                         | 02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инвалиды                                       |   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молодежь до 18 лет                            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03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Направлено для трудоустройства ЦЗН-           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04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всего (04=05+06)                               |   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в том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 xml:space="preserve">числе:   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                         | 05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инвалиды                                       |   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молодежь до 18 лет                            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06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Трудоустроено в счет квоты- всего (07=08+09)  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07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в том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 xml:space="preserve">числе:   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                         | 08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инвалиды                                       |     |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|------------------------------------------------|-----|-------|---|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| Молодежь до 18 лет                             |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09  |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   |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                                               |     |       |   |</w:t>
      </w:r>
    </w:p>
    <w:p w:rsidR="00E9609F" w:rsidRPr="00BE0D86" w:rsidRDefault="00E9609F" w:rsidP="003D6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  СПРАВОЧНО:</w:t>
      </w:r>
    </w:p>
    <w:p w:rsidR="00E9609F" w:rsidRPr="00BE0D86" w:rsidRDefault="00E9609F" w:rsidP="003D60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Среднесписочная численность работников организации |         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| (чел.)                                             |            |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</w:t>
      </w:r>
    </w:p>
    <w:p w:rsidR="00E9609F" w:rsidRPr="00BE0D86" w:rsidRDefault="00E9609F" w:rsidP="003D6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"____" ___________ 200 __ г.</w:t>
      </w:r>
    </w:p>
    <w:p w:rsidR="00E9609F" w:rsidRPr="00BE0D86" w:rsidRDefault="00E9609F" w:rsidP="003D602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_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(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>подпись руководителя)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t>Ретроспектива изменений Приложения N 2: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6025" w:rsidRPr="00BE0D86" w:rsidRDefault="003D6025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Приложение N 2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Исключено.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Приложения N 3: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04-5).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68191B" w:rsidRDefault="00E9609F" w:rsidP="00BE0D8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68191B">
        <w:rPr>
          <w:rFonts w:ascii="Times New Roman" w:eastAsia="Times New Roman" w:hAnsi="Times New Roman" w:cs="Times New Roman"/>
          <w:sz w:val="20"/>
          <w:lang w:eastAsia="ru-RU"/>
        </w:rPr>
        <w:lastRenderedPageBreak/>
        <w:t>Приложение N 3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к "Положению о квотировании рабочих мест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 xml:space="preserve">для трудоустройства </w:t>
      </w:r>
      <w:proofErr w:type="gramStart"/>
      <w:r w:rsidRPr="0068191B">
        <w:rPr>
          <w:rFonts w:ascii="Times New Roman" w:eastAsia="Times New Roman" w:hAnsi="Times New Roman" w:cs="Times New Roman"/>
          <w:sz w:val="20"/>
          <w:lang w:eastAsia="ru-RU"/>
        </w:rPr>
        <w:t>граждан,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особо</w:t>
      </w:r>
      <w:proofErr w:type="gramEnd"/>
      <w:r w:rsidRPr="0068191B">
        <w:rPr>
          <w:rFonts w:ascii="Times New Roman" w:eastAsia="Times New Roman" w:hAnsi="Times New Roman" w:cs="Times New Roman"/>
          <w:sz w:val="20"/>
          <w:lang w:eastAsia="ru-RU"/>
        </w:rPr>
        <w:t xml:space="preserve"> нуждающихся в социальной защите",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утвержденному приказом Министра экономики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Приднестровской Молдавской Республики</w:t>
      </w:r>
      <w:r w:rsidRPr="0068191B">
        <w:rPr>
          <w:rFonts w:ascii="Times New Roman" w:eastAsia="Times New Roman" w:hAnsi="Times New Roman" w:cs="Times New Roman"/>
          <w:sz w:val="20"/>
          <w:lang w:eastAsia="ru-RU"/>
        </w:rPr>
        <w:br/>
        <w:t>от 12 декабря 2001 года N 279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6819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А К Т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ПРОВЕРКИ ПО ТРУДОУСТРОЙСТВУ ГРАЖДАН, ОСОБО НУЖДАЮЩИХСЯ В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СОЦИАЛЬНОЙ ЗАЩИТЕ, НА ВЫДЕЛЕННЫЕ В СЧЕТ КВОТЫ РАБОЧИЕ МЕСТА.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г.__________________                      " _____ " ___________200__г.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Мною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>нами),   представителем  ГУ  "Центр  занятости  населения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   "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    в    присутствии    представителя    предприятия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_  произведена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проверка  исполнения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установления  квоты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по трудоустройству особо нуждающиеся в социальной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защите.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В ходе проверки установлено: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1. Предприятие зарегистрировано в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ГУ  "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>ЦЗН______________________"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со среднесписочной численностью __________ человек.  Установлена квота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для инвалидов _______чел. и для </w:t>
      </w:r>
      <w:proofErr w:type="spellStart"/>
      <w:r w:rsidRPr="00BE0D86">
        <w:rPr>
          <w:rFonts w:ascii="Times New Roman" w:eastAsia="Times New Roman" w:hAnsi="Times New Roman" w:cs="Times New Roman"/>
          <w:lang w:eastAsia="ru-RU"/>
        </w:rPr>
        <w:t>молодежи_______чел</w:t>
      </w:r>
      <w:proofErr w:type="spellEnd"/>
      <w:r w:rsidRPr="00BE0D86">
        <w:rPr>
          <w:rFonts w:ascii="Times New Roman" w:eastAsia="Times New Roman" w:hAnsi="Times New Roman" w:cs="Times New Roman"/>
          <w:lang w:eastAsia="ru-RU"/>
        </w:rPr>
        <w:t>.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На "_____"____________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200  г.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работает ______ инвалидов, молодежи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_________ чел., из   них   по  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направлению  службы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   занятости    за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__________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год  трудоустроено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_______ инвалидов, 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молодежи.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2.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Трудоустройство  инвалидов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 xml:space="preserve"> и молодежи  подтверждено  приказами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(договорами) 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3. Не трудоустроено на квоты ________ инвалидов, 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молодежи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Замечания: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                      Выводы комиссии: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Установленные   квоты     для      инвалидов      и      молодежи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E9609F" w:rsidRPr="00BE0D86" w:rsidRDefault="00E9609F" w:rsidP="00BE0D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(выполнены, не выполнены, если не выполнены, то на сколько </w:t>
      </w:r>
      <w:proofErr w:type="gramStart"/>
      <w:r w:rsidRPr="00BE0D86">
        <w:rPr>
          <w:rFonts w:ascii="Times New Roman" w:eastAsia="Times New Roman" w:hAnsi="Times New Roman" w:cs="Times New Roman"/>
          <w:lang w:eastAsia="ru-RU"/>
        </w:rPr>
        <w:t>чел</w:t>
      </w:r>
      <w:proofErr w:type="gramEnd"/>
      <w:r w:rsidRPr="00BE0D86">
        <w:rPr>
          <w:rFonts w:ascii="Times New Roman" w:eastAsia="Times New Roman" w:hAnsi="Times New Roman" w:cs="Times New Roman"/>
          <w:lang w:eastAsia="ru-RU"/>
        </w:rPr>
        <w:t>)</w:t>
      </w:r>
    </w:p>
    <w:p w:rsidR="00E9609F" w:rsidRPr="00BE0D86" w:rsidRDefault="00E9609F" w:rsidP="00681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 xml:space="preserve">            Подписи: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68191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Руководитель _______________________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М.П.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Гл. бухгалтер ______________________</w:t>
      </w: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Ретроспектива изменений Приложения N 4: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E9609F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91B" w:rsidRPr="00BE0D86" w:rsidRDefault="0068191B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lastRenderedPageBreak/>
        <w:t>Приложение N 4</w:t>
      </w:r>
      <w:r w:rsidRPr="00BE0D86">
        <w:rPr>
          <w:rFonts w:ascii="Times New Roman" w:eastAsia="Times New Roman" w:hAnsi="Times New Roman" w:cs="Times New Roman"/>
          <w:lang w:eastAsia="ru-RU"/>
        </w:rPr>
        <w:br/>
        <w:t>Исключено.</w:t>
      </w:r>
    </w:p>
    <w:p w:rsidR="00E9609F" w:rsidRPr="00BE0D86" w:rsidRDefault="00E9609F" w:rsidP="00BE0D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br/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Текст подготовлен с учетом изменений, внесенных в первоначальную редакцию (Приказ Министерства экономики ПМР от 12.12.01) на основе следующих нормативных актов: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2 - Приказ Министерства экономики ПМР от 12.01.04 N 8 (САЗ 04-5);</w:t>
      </w:r>
    </w:p>
    <w:p w:rsidR="00E9609F" w:rsidRPr="00BE0D86" w:rsidRDefault="00E9609F" w:rsidP="00BE0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E0D86">
        <w:rPr>
          <w:rFonts w:ascii="Times New Roman" w:eastAsia="Times New Roman" w:hAnsi="Times New Roman" w:cs="Times New Roman"/>
          <w:lang w:eastAsia="ru-RU"/>
        </w:rPr>
        <w:t>Редакция 3 - Приказ Министерства экономики ПМР от 12.10.09 N 433 (САЗ 09-44).</w:t>
      </w:r>
    </w:p>
    <w:p w:rsidR="00825A45" w:rsidRPr="00BE0D86" w:rsidRDefault="00825A45" w:rsidP="00BE0D86">
      <w:pPr>
        <w:spacing w:after="0" w:line="240" w:lineRule="auto"/>
        <w:rPr>
          <w:rFonts w:ascii="Times New Roman" w:hAnsi="Times New Roman" w:cs="Times New Roman"/>
        </w:rPr>
      </w:pPr>
    </w:p>
    <w:sectPr w:rsidR="00825A45" w:rsidRPr="00BE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3C"/>
    <w:rsid w:val="0031474E"/>
    <w:rsid w:val="003D6025"/>
    <w:rsid w:val="0068191B"/>
    <w:rsid w:val="006D7BE7"/>
    <w:rsid w:val="00825A45"/>
    <w:rsid w:val="00BE0D86"/>
    <w:rsid w:val="00D90B3C"/>
    <w:rsid w:val="00E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230E8-B430-4D8A-AEA7-376FC9A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Ботнарь</dc:creator>
  <cp:keywords/>
  <dc:description/>
  <cp:lastModifiedBy>Богдан Вячеславович</cp:lastModifiedBy>
  <cp:revision>2</cp:revision>
  <dcterms:created xsi:type="dcterms:W3CDTF">2026-01-13T13:50:00Z</dcterms:created>
  <dcterms:modified xsi:type="dcterms:W3CDTF">2026-01-13T13:50:00Z</dcterms:modified>
</cp:coreProperties>
</file>